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B668" w14:textId="77777777" w:rsidR="00833F73" w:rsidRPr="00505A1A" w:rsidRDefault="00833F73" w:rsidP="00833F7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505A1A"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13C58BA5" w14:textId="22768B2E" w:rsidR="00833F73" w:rsidRPr="00833F73" w:rsidRDefault="00833F73" w:rsidP="00833F73">
      <w:pPr>
        <w:spacing w:before="100" w:beforeAutospacing="1" w:after="100" w:afterAutospacing="1" w:line="240" w:lineRule="auto"/>
        <w:ind w:firstLine="360"/>
        <w:jc w:val="both"/>
        <w:rPr>
          <w:b/>
          <w:bCs/>
        </w:rPr>
      </w:pPr>
      <w:r>
        <w:rPr>
          <w:b/>
          <w:bCs/>
        </w:rPr>
        <w:t>„</w:t>
      </w:r>
      <w:r w:rsidRPr="00833F73">
        <w:rPr>
          <w:b/>
          <w:bCs/>
        </w:rPr>
        <w:t>Asystent osobisty osoby niepełnosprawnej"- edycja 2022</w:t>
      </w:r>
    </w:p>
    <w:p w14:paraId="1C5CAB5A" w14:textId="4A133F3A" w:rsidR="00833F73" w:rsidRDefault="00833F73" w:rsidP="00833F73">
      <w:pPr>
        <w:spacing w:before="100" w:beforeAutospacing="1" w:after="100" w:afterAutospacing="1" w:line="240" w:lineRule="auto"/>
        <w:ind w:firstLine="360"/>
        <w:jc w:val="both"/>
      </w:pPr>
      <w:r>
        <w:t>Szanowni Państwo,</w:t>
      </w:r>
    </w:p>
    <w:p w14:paraId="7D9D323C" w14:textId="1C8B0572" w:rsidR="00833F73" w:rsidRPr="00505A1A" w:rsidRDefault="00833F73" w:rsidP="00833F7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505A1A"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Pr="00505A1A">
        <w:rPr>
          <w:rFonts w:asciiTheme="minorHAnsi" w:hAnsiTheme="minorHAnsi" w:cstheme="minorHAnsi"/>
          <w:color w:val="000000" w:themeColor="text1"/>
        </w:rPr>
        <w:t>, niniejszym informuje się, że:</w:t>
      </w:r>
    </w:p>
    <w:p w14:paraId="129D2408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317C00AD" w14:textId="77777777" w:rsidR="00833F73" w:rsidRPr="00505A1A" w:rsidRDefault="00833F73" w:rsidP="00833F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bookmarkStart w:id="1" w:name="_Hlk92980018"/>
      <w:r w:rsidRPr="00505A1A">
        <w:rPr>
          <w:rFonts w:asciiTheme="minorHAnsi" w:hAnsiTheme="minorHAnsi" w:cstheme="minorHAnsi"/>
          <w:color w:val="000000" w:themeColor="text1"/>
        </w:rPr>
        <w:t>Miejski Ośrodek Pomocy Społecznej</w:t>
      </w:r>
      <w:r w:rsidRPr="00505A1A">
        <w:rPr>
          <w:rFonts w:asciiTheme="minorHAnsi" w:hAnsiTheme="minorHAnsi" w:cstheme="minorHAnsi"/>
          <w:color w:val="000000" w:themeColor="text1"/>
        </w:rPr>
        <w:br/>
        <w:t>w Nałęczowie, ul. Spółdzielcza 17 A, 24-150 Nałęczów</w:t>
      </w:r>
      <w:r w:rsidRPr="00505A1A">
        <w:rPr>
          <w:rFonts w:asciiTheme="minorHAnsi" w:hAnsiTheme="minorHAnsi" w:cstheme="minorHAnsi"/>
          <w:b/>
          <w:color w:val="000000" w:themeColor="text1"/>
        </w:rPr>
        <w:t>.</w:t>
      </w:r>
      <w:bookmarkEnd w:id="1"/>
    </w:p>
    <w:p w14:paraId="7D32C868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203F3CA3" w14:textId="77777777" w:rsidR="00833F73" w:rsidRPr="00505A1A" w:rsidRDefault="00833F73" w:rsidP="00833F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Administrator powołał Inspektora Ochrony Danych w osobie Pana Adriana Dziury,</w:t>
      </w:r>
      <w:r w:rsidRPr="00505A1A">
        <w:rPr>
          <w:rFonts w:asciiTheme="minorHAnsi" w:hAnsiTheme="minorHAnsi" w:cstheme="minorHAnsi"/>
          <w:color w:val="000000" w:themeColor="text1"/>
        </w:rPr>
        <w:br/>
        <w:t xml:space="preserve">z którym kontakt jest możliwy za pomocą poczty elektronicznej pod adresem: </w:t>
      </w:r>
      <w:r w:rsidRPr="00505A1A">
        <w:rPr>
          <w:rFonts w:asciiTheme="minorHAnsi" w:hAnsiTheme="minorHAnsi" w:cstheme="minorHAnsi"/>
          <w:i/>
          <w:color w:val="000000" w:themeColor="text1"/>
        </w:rPr>
        <w:t>adrian.dziura@lokalneogniwo.pl</w:t>
      </w:r>
    </w:p>
    <w:p w14:paraId="3506009F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4252B192" w14:textId="3D3426BC" w:rsidR="00833F73" w:rsidRPr="00505A1A" w:rsidRDefault="00833F73" w:rsidP="00833F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będą przetwarzane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ze względu na konieczność wypełnienia obowiązku prawnego ciążącego na Administratorze w związku z obsługą wniosków w ramach Programu </w:t>
      </w:r>
      <w:r w:rsidRPr="00566477">
        <w:rPr>
          <w:rFonts w:asciiTheme="minorHAnsi" w:hAnsiTheme="minorHAnsi" w:cstheme="minorHAnsi"/>
          <w:color w:val="000000" w:themeColor="text1"/>
          <w:shd w:val="clear" w:color="auto" w:fill="FFFFFF"/>
        </w:rPr>
        <w:t>„</w:t>
      </w:r>
      <w:r w:rsidRPr="00566477">
        <w:t>Asystent osobisty osoby niepełnosprawnej</w:t>
      </w:r>
      <w:r w:rsidRPr="00566477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-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edycja 2022</w:t>
      </w:r>
      <w:r w:rsidR="002145E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(w tym </w:t>
      </w:r>
      <w:r w:rsidR="002145EB">
        <w:t xml:space="preserve">rozliczenia i ewaluacji </w:t>
      </w:r>
      <w:r w:rsidR="00FD7DD8">
        <w:t xml:space="preserve">ww. </w:t>
      </w:r>
      <w:r w:rsidR="002145EB">
        <w:t>Programu oraz w celu archiwizacji jego dokumentacji)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w wykonaniu przepisów ustawy z dnia 23 października 2018 r. o Funduszu Solidarnościowym (Dz.U. z 2020 r., poz. 1787, ze zm.), a więc </w:t>
      </w:r>
      <w:r w:rsidRPr="00505A1A">
        <w:rPr>
          <w:rFonts w:asciiTheme="minorHAnsi" w:hAnsiTheme="minorHAnsi" w:cstheme="minorHAnsi"/>
          <w:color w:val="000000" w:themeColor="text1"/>
        </w:rPr>
        <w:t xml:space="preserve">w celu wykonywania obowiązków prawnych – art. 6 ust. 1 lit. c RODO, art. 9 ust. 2 lit. b RODO.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Podstawę prawną przetwarzania Państwa danych osobowych stanowią przepisy ww. ustawy</w:t>
      </w:r>
      <w:r w:rsidR="00FD7D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oraz aktów wykonawczych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W zakresie niewynikającym z przepisów </w:t>
      </w:r>
      <w:r w:rsidR="00FD7DD8">
        <w:rPr>
          <w:rFonts w:asciiTheme="minorHAnsi" w:hAnsiTheme="minorHAnsi" w:cstheme="minorHAnsi"/>
          <w:color w:val="000000" w:themeColor="text1"/>
          <w:shd w:val="clear" w:color="auto" w:fill="FFFFFF"/>
        </w:rPr>
        <w:t>powszechnie obowiązującego</w:t>
      </w:r>
      <w:r w:rsidR="00FD7DD8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D7DD8">
        <w:rPr>
          <w:rFonts w:asciiTheme="minorHAnsi" w:hAnsiTheme="minorHAnsi" w:cstheme="minorHAnsi"/>
          <w:color w:val="000000" w:themeColor="text1"/>
          <w:shd w:val="clear" w:color="auto" w:fill="FFFFFF"/>
        </w:rPr>
        <w:t>prawa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dane będą przetwarzane na podstawie Państwa zgody (art. 6 ust. 1 lit. a RODO).</w:t>
      </w:r>
    </w:p>
    <w:p w14:paraId="797317C2" w14:textId="77777777" w:rsidR="00833F73" w:rsidRPr="00505A1A" w:rsidRDefault="00833F73" w:rsidP="00833F7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F6378FE" w14:textId="77777777" w:rsidR="00833F73" w:rsidRPr="00505A1A" w:rsidRDefault="00833F73" w:rsidP="00833F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36258A81" w14:textId="77777777" w:rsidR="00833F73" w:rsidRPr="00505A1A" w:rsidRDefault="00833F73" w:rsidP="00833F73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Zakres danych osobowych wynika z wypełnionego przez Państwa wniosku oraz informacji przez Państwa przedłożonych w toku ubiegania się o udzielenie świadczenia. Zakres ten znajduje odzwierciedlenie w odpowiednich przepisach ww. ustawy i jest niezbędny do jej wykonania</w:t>
      </w:r>
      <w:r w:rsidRPr="00505A1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W pozostałym zakresie przekazanie przez Państwa danych ma na celu usprawnienie kontaktu – jedynie w sprawach dotyczących złożonego wniosku.</w:t>
      </w:r>
    </w:p>
    <w:p w14:paraId="593F55B9" w14:textId="77777777" w:rsidR="00833F73" w:rsidRPr="00505A1A" w:rsidRDefault="00833F73" w:rsidP="00833F73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6DC87265" w14:textId="77777777" w:rsidR="00833F73" w:rsidRPr="00505A1A" w:rsidRDefault="00833F73" w:rsidP="00833F7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sprawiedliwości, itp.).</w:t>
      </w:r>
    </w:p>
    <w:p w14:paraId="3DD984E0" w14:textId="77777777" w:rsidR="00833F73" w:rsidRPr="00505A1A" w:rsidRDefault="00833F73" w:rsidP="00833F73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5CCB6CB3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315FB61" w14:textId="77777777" w:rsidR="00833F73" w:rsidRPr="00505A1A" w:rsidRDefault="00833F73" w:rsidP="00833F73">
      <w:pPr>
        <w:pStyle w:val="Akapitzlist"/>
        <w:spacing w:after="0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505A1A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osobowe przechowywane będą do czasu wygaśnięcia obowiązku przechowywania tych danych wynikających z realizacji </w:t>
      </w:r>
      <w:r w:rsidRPr="00505A1A">
        <w:rPr>
          <w:rFonts w:eastAsia="Times New Roman" w:cstheme="minorHAnsi"/>
          <w:iCs/>
          <w:color w:val="000000" w:themeColor="text1"/>
          <w:lang w:eastAsia="pl-PL"/>
        </w:rPr>
        <w:t xml:space="preserve">programu „Opieka </w:t>
      </w:r>
      <w:proofErr w:type="spellStart"/>
      <w:r w:rsidRPr="00505A1A">
        <w:rPr>
          <w:rFonts w:eastAsia="Times New Roman" w:cstheme="minorHAnsi"/>
          <w:iCs/>
          <w:color w:val="000000" w:themeColor="text1"/>
          <w:lang w:eastAsia="pl-PL"/>
        </w:rPr>
        <w:t>wytchnieniowa</w:t>
      </w:r>
      <w:proofErr w:type="spellEnd"/>
      <w:r w:rsidRPr="00505A1A">
        <w:rPr>
          <w:rFonts w:eastAsia="Times New Roman" w:cstheme="minorHAnsi"/>
          <w:iCs/>
          <w:color w:val="000000" w:themeColor="text1"/>
          <w:lang w:eastAsia="pl-PL"/>
        </w:rPr>
        <w:t>” – edycja 2022</w:t>
      </w:r>
      <w:r w:rsidRPr="00505A1A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505A1A">
        <w:rPr>
          <w:rFonts w:cstheme="minorHAnsi"/>
          <w:color w:val="000000" w:themeColor="text1"/>
          <w:lang w:eastAsia="pl-PL"/>
        </w:rPr>
        <w:t>a następnie do momentu wygaśnięcia obowiązku przechowywania danych wynikającego z przepisów dotyczących archiwizacji dokumentacji.</w:t>
      </w:r>
    </w:p>
    <w:p w14:paraId="7D595E60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6886742C" w14:textId="77777777" w:rsidR="00833F73" w:rsidRPr="00505A1A" w:rsidRDefault="00833F73" w:rsidP="00833F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0923B11A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394DE240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7BED86BD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62570A87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403BBF46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505A1A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RODO;</w:t>
      </w:r>
    </w:p>
    <w:p w14:paraId="4F25BF4A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prawo do cofnięcia zgody w dowolnym momencie bez wpływu na zgodność z prawem dotychczasowego przetwarzania danych objętych zgodą – zgodę można cofnąć w formie pisemnej, na adres Administratora lub za pośrednictwem poczty elektronicznej Administratora pod adresem widniejącym w BIP oraz na stronie </w:t>
      </w:r>
      <w:r w:rsidRPr="00505A1A">
        <w:rPr>
          <w:rFonts w:asciiTheme="minorHAnsi" w:hAnsiTheme="minorHAnsi" w:cstheme="minorHAnsi"/>
          <w:i/>
          <w:iCs/>
          <w:color w:val="000000" w:themeColor="text1"/>
        </w:rPr>
        <w:t>www</w:t>
      </w:r>
      <w:r w:rsidRPr="00505A1A">
        <w:rPr>
          <w:rFonts w:asciiTheme="minorHAnsi" w:hAnsiTheme="minorHAnsi" w:cstheme="minorHAnsi"/>
          <w:color w:val="000000" w:themeColor="text1"/>
        </w:rPr>
        <w:t>.</w:t>
      </w:r>
    </w:p>
    <w:p w14:paraId="76285212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03E174BA" w14:textId="1FEFBB0F" w:rsidR="00833F73" w:rsidRPr="00505A1A" w:rsidRDefault="00833F73" w:rsidP="00833F73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color w:val="000000" w:themeColor="text1"/>
        </w:rPr>
        <w:t xml:space="preserve">Podanie danych osobowych w zakresie wynikającym z przepisów prawa/ wykonania zadania realizowanego w interesie publicznym jest obligatoryjne. Konsekwencją niepodania danych osobowych będzie brak realizacji celu wynikającego z Programu </w:t>
      </w:r>
      <w:r w:rsidRPr="00566477">
        <w:rPr>
          <w:color w:val="000000" w:themeColor="text1"/>
        </w:rPr>
        <w:t>,,</w:t>
      </w:r>
      <w:r w:rsidRPr="00566477">
        <w:t>Asystent osobisty osoby niepełnosprawnej</w:t>
      </w:r>
      <w:r w:rsidRPr="00566477">
        <w:rPr>
          <w:color w:val="000000" w:themeColor="text1"/>
        </w:rPr>
        <w:t>” - edycja 2022, natomiast w pozostałym zakresie podanie danych osobowych jest dobrowolne</w:t>
      </w:r>
      <w:r w:rsidRPr="00505A1A">
        <w:rPr>
          <w:color w:val="000000" w:themeColor="text1"/>
        </w:rPr>
        <w:t>.</w:t>
      </w:r>
    </w:p>
    <w:p w14:paraId="7B47C488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0B4B81C2" w14:textId="77777777" w:rsidR="00833F73" w:rsidRPr="00505A1A" w:rsidRDefault="00833F73" w:rsidP="00833F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6ABD95C3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06275314" w14:textId="3E61A102" w:rsidR="00833F73" w:rsidRPr="00505A1A" w:rsidRDefault="00833F73" w:rsidP="00833F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osobowe </w:t>
      </w:r>
      <w:r w:rsidR="004E5565">
        <w:rPr>
          <w:rFonts w:asciiTheme="minorHAnsi" w:hAnsiTheme="minorHAnsi" w:cstheme="minorHAnsi"/>
          <w:color w:val="000000" w:themeColor="text1"/>
        </w:rPr>
        <w:t>nie będą</w:t>
      </w:r>
      <w:r w:rsidRPr="00505A1A">
        <w:rPr>
          <w:rFonts w:asciiTheme="minorHAnsi" w:hAnsiTheme="minorHAnsi" w:cstheme="minorHAnsi"/>
          <w:color w:val="000000" w:themeColor="text1"/>
        </w:rPr>
        <w:t xml:space="preserve"> przetwarzane w sposób zautomatyzowany i nie będą profilowane.</w:t>
      </w:r>
    </w:p>
    <w:p w14:paraId="2DAAD5B2" w14:textId="77777777" w:rsidR="00833F73" w:rsidRPr="00505A1A" w:rsidRDefault="00833F73" w:rsidP="00833F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0DD4E6AF" w14:textId="77777777" w:rsidR="00833F73" w:rsidRPr="00505A1A" w:rsidRDefault="00833F73" w:rsidP="00833F73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3BA272F5" w14:textId="77777777" w:rsidR="00833F73" w:rsidRPr="00505A1A" w:rsidRDefault="00833F73" w:rsidP="00833F73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221015C" w14:textId="77777777" w:rsidR="00833F73" w:rsidRDefault="00833F73" w:rsidP="00833F73">
      <w:pPr>
        <w:spacing w:before="100" w:beforeAutospacing="1" w:after="100" w:afterAutospacing="1" w:line="240" w:lineRule="auto"/>
        <w:ind w:firstLine="360"/>
        <w:jc w:val="both"/>
      </w:pPr>
    </w:p>
    <w:p w14:paraId="273E16E4" w14:textId="77777777" w:rsidR="00833F73" w:rsidRDefault="00833F73" w:rsidP="00833F73"/>
    <w:p w14:paraId="26E986FC" w14:textId="77777777" w:rsidR="006070D3" w:rsidRDefault="00612D31"/>
    <w:sectPr w:rsidR="006070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89F7" w14:textId="77777777" w:rsidR="00612D31" w:rsidRDefault="00612D31" w:rsidP="00612D31">
      <w:pPr>
        <w:spacing w:after="0" w:line="240" w:lineRule="auto"/>
      </w:pPr>
      <w:r>
        <w:separator/>
      </w:r>
    </w:p>
  </w:endnote>
  <w:endnote w:type="continuationSeparator" w:id="0">
    <w:p w14:paraId="5AEAEC57" w14:textId="77777777" w:rsidR="00612D31" w:rsidRDefault="00612D31" w:rsidP="0061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E7807" w14:textId="77777777" w:rsidR="00612D31" w:rsidRPr="00612D31" w:rsidRDefault="00612D31" w:rsidP="00612D31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sz w:val="18"/>
        <w:szCs w:val="18"/>
        <w:lang w:eastAsia="en-US"/>
      </w:rPr>
    </w:pPr>
    <w:r w:rsidRPr="00612D31">
      <w:rPr>
        <w:rFonts w:cs="Times New Roman"/>
        <w:sz w:val="18"/>
        <w:szCs w:val="18"/>
        <w:lang w:eastAsia="en-US"/>
      </w:rPr>
      <w:t>Program Ministerstwa Rodziny i Polityki Społecznej</w:t>
    </w:r>
  </w:p>
  <w:p w14:paraId="7AFFAC4F" w14:textId="77777777" w:rsidR="00612D31" w:rsidRPr="00612D31" w:rsidRDefault="00612D31" w:rsidP="00612D31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sz w:val="18"/>
        <w:szCs w:val="18"/>
        <w:lang w:eastAsia="en-US"/>
      </w:rPr>
    </w:pPr>
    <w:r w:rsidRPr="00612D31">
      <w:rPr>
        <w:rFonts w:cs="Times New Roman"/>
        <w:sz w:val="18"/>
        <w:szCs w:val="18"/>
        <w:lang w:eastAsia="en-US"/>
      </w:rPr>
      <w:t xml:space="preserve"> „Asystent osobisty osoby niepełnosprawnej” - edycja 2022</w:t>
    </w:r>
  </w:p>
  <w:p w14:paraId="3D8257FF" w14:textId="77777777" w:rsidR="00612D31" w:rsidRPr="00612D31" w:rsidRDefault="00612D31" w:rsidP="00612D31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sz w:val="18"/>
        <w:szCs w:val="18"/>
        <w:lang w:eastAsia="en-US"/>
      </w:rPr>
    </w:pPr>
    <w:r w:rsidRPr="00612D31">
      <w:rPr>
        <w:rFonts w:cs="Times New Roman"/>
        <w:sz w:val="18"/>
        <w:szCs w:val="18"/>
        <w:lang w:eastAsia="en-US"/>
      </w:rPr>
      <w:t>Finansowany ze środków Funduszu Solidarnościowego</w:t>
    </w:r>
  </w:p>
  <w:p w14:paraId="7A45CCD9" w14:textId="77777777" w:rsidR="00612D31" w:rsidRDefault="00612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B53D6" w14:textId="77777777" w:rsidR="00612D31" w:rsidRDefault="00612D31" w:rsidP="00612D31">
      <w:pPr>
        <w:spacing w:after="0" w:line="240" w:lineRule="auto"/>
      </w:pPr>
      <w:r>
        <w:separator/>
      </w:r>
    </w:p>
  </w:footnote>
  <w:footnote w:type="continuationSeparator" w:id="0">
    <w:p w14:paraId="19FD346C" w14:textId="77777777" w:rsidR="00612D31" w:rsidRDefault="00612D31" w:rsidP="0061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E6"/>
    <w:rsid w:val="002145EB"/>
    <w:rsid w:val="004E5565"/>
    <w:rsid w:val="00566477"/>
    <w:rsid w:val="005750B6"/>
    <w:rsid w:val="00612D31"/>
    <w:rsid w:val="00641AD7"/>
    <w:rsid w:val="008330FA"/>
    <w:rsid w:val="00833F73"/>
    <w:rsid w:val="00DA4732"/>
    <w:rsid w:val="00EB6CE6"/>
    <w:rsid w:val="00FA35CA"/>
    <w:rsid w:val="00F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C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7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F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D3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D3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7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F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D3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D3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xy</cp:lastModifiedBy>
  <cp:revision>3</cp:revision>
  <dcterms:created xsi:type="dcterms:W3CDTF">2022-03-16T14:22:00Z</dcterms:created>
  <dcterms:modified xsi:type="dcterms:W3CDTF">2022-03-17T08:03:00Z</dcterms:modified>
</cp:coreProperties>
</file>